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84" w:rsidRDefault="00490984" w:rsidP="00490984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48"/>
          <w:szCs w:val="48"/>
        </w:rPr>
      </w:pPr>
      <w:r w:rsidRPr="0025186F">
        <w:rPr>
          <w:rFonts w:ascii="华文楷体" w:eastAsia="华文楷体" w:hAnsi="华文楷体" w:hint="eastAsia"/>
          <w:b/>
          <w:color w:val="FF0000"/>
          <w:sz w:val="48"/>
          <w:szCs w:val="48"/>
        </w:rPr>
        <w:t>中国矿业大学国际学院</w:t>
      </w:r>
    </w:p>
    <w:p w:rsidR="00490984" w:rsidRPr="00700142" w:rsidRDefault="00490984" w:rsidP="00490984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32"/>
          <w:szCs w:val="32"/>
        </w:rPr>
      </w:pPr>
      <w:r w:rsidRPr="00700142">
        <w:rPr>
          <w:rFonts w:ascii="华文楷体" w:eastAsia="华文楷体" w:hAnsi="华文楷体" w:hint="eastAsia"/>
          <w:b/>
          <w:color w:val="FF0000"/>
          <w:sz w:val="32"/>
          <w:szCs w:val="32"/>
        </w:rPr>
        <w:t>INTERNATIONAL COLLEGE</w:t>
      </w:r>
      <w:r w:rsidR="009F111C" w:rsidRPr="00700142">
        <w:rPr>
          <w:rFonts w:ascii="华文楷体" w:eastAsia="华文楷体" w:hAnsi="华文楷体"/>
          <w:b/>
          <w:color w:val="FF0000"/>
          <w:sz w:val="32"/>
          <w:szCs w:val="32"/>
        </w:rPr>
        <w:t>, CUMT</w:t>
      </w:r>
    </w:p>
    <w:p w:rsidR="00BD4C88" w:rsidRPr="00B06D18" w:rsidRDefault="00233BCF" w:rsidP="00DC7D25">
      <w:pPr>
        <w:spacing w:afterLines="50" w:line="440" w:lineRule="exact"/>
        <w:ind w:right="560"/>
        <w:jc w:val="center"/>
        <w:rPr>
          <w:rFonts w:ascii="宋体" w:hAnsi="宋体"/>
          <w:b/>
          <w:sz w:val="32"/>
          <w:szCs w:val="32"/>
        </w:rPr>
      </w:pPr>
      <w:r w:rsidRPr="00233BCF">
        <w:rPr>
          <w:rFonts w:ascii="华文楷体" w:eastAsia="华文楷体" w:hAnsi="华文楷体"/>
          <w:b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.4pt;margin-top:8pt;width:447.75pt;height:2.25pt;flip:y;z-index:1" o:connectortype="straight" strokecolor="red" strokeweight="1pt"/>
        </w:pict>
      </w:r>
    </w:p>
    <w:p w:rsidR="00625774" w:rsidRPr="00490984" w:rsidRDefault="00625774" w:rsidP="00BD4C88">
      <w:pPr>
        <w:widowControl/>
        <w:shd w:val="clear" w:color="auto" w:fill="FFFFFF"/>
        <w:spacing w:line="48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490984">
        <w:rPr>
          <w:rFonts w:ascii="方正小标宋_GBK" w:eastAsia="方正小标宋_GBK" w:hAnsiTheme="majorEastAsia" w:hint="eastAsia"/>
          <w:b/>
          <w:sz w:val="44"/>
          <w:szCs w:val="44"/>
        </w:rPr>
        <w:t>关于我校与德国杜伊斯堡</w:t>
      </w:r>
      <w:r w:rsidRPr="00490984">
        <w:rPr>
          <w:rFonts w:ascii="方正小标宋_GBK" w:eastAsia="方正小标宋_GBK" w:hAnsiTheme="majorEastAsia"/>
          <w:b/>
          <w:sz w:val="44"/>
          <w:szCs w:val="44"/>
        </w:rPr>
        <w:t>-</w:t>
      </w:r>
      <w:r w:rsidRPr="00490984">
        <w:rPr>
          <w:rFonts w:ascii="方正小标宋_GBK" w:eastAsia="方正小标宋_GBK" w:hAnsiTheme="majorEastAsia" w:hint="eastAsia"/>
          <w:b/>
          <w:sz w:val="44"/>
          <w:szCs w:val="44"/>
        </w:rPr>
        <w:t>埃森大学</w:t>
      </w:r>
    </w:p>
    <w:p w:rsidR="00625774" w:rsidRPr="00490984" w:rsidRDefault="00625774" w:rsidP="00BD4C88">
      <w:pPr>
        <w:widowControl/>
        <w:shd w:val="clear" w:color="auto" w:fill="FFFFFF"/>
        <w:spacing w:line="48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490984">
        <w:rPr>
          <w:rFonts w:ascii="方正小标宋_GBK" w:eastAsia="方正小标宋_GBK" w:hAnsiTheme="majorEastAsia" w:hint="eastAsia"/>
          <w:b/>
          <w:sz w:val="44"/>
          <w:szCs w:val="44"/>
        </w:rPr>
        <w:t>联合培养本科生项目招生的通知</w:t>
      </w:r>
    </w:p>
    <w:p w:rsidR="00BD4C88" w:rsidRPr="00063C52" w:rsidRDefault="00BD4C88" w:rsidP="00DC7D25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063C52">
        <w:rPr>
          <w:rFonts w:ascii="仿宋_GB2312" w:eastAsia="仿宋_GB2312" w:hAnsiTheme="minorEastAsia" w:cs="宋体" w:hint="eastAsia"/>
          <w:kern w:val="0"/>
          <w:sz w:val="32"/>
          <w:szCs w:val="32"/>
        </w:rPr>
        <w:t>各学院：</w:t>
      </w:r>
    </w:p>
    <w:p w:rsidR="00625774" w:rsidRPr="00490984" w:rsidRDefault="00BD4C88" w:rsidP="00DC7D25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ab/>
        <w:t xml:space="preserve">  </w:t>
      </w:r>
      <w:r w:rsidR="00625774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根据我校与德国杜伊斯堡</w:t>
      </w:r>
      <w:r w:rsidR="00B1169C">
        <w:rPr>
          <w:rFonts w:ascii="仿宋_GB2312" w:eastAsia="仿宋_GB2312" w:hAnsiTheme="minorEastAsia" w:cs="宋体" w:hint="eastAsia"/>
          <w:kern w:val="0"/>
          <w:sz w:val="32"/>
          <w:szCs w:val="32"/>
        </w:rPr>
        <w:t>-埃森</w:t>
      </w:r>
      <w:r w:rsidR="00625774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大学签订的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“1+3”</w:t>
      </w:r>
      <w:r w:rsidR="00625774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联合培养本科生项目协议，我校将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从</w:t>
      </w:r>
      <w:r w:rsidR="00B06D18">
        <w:rPr>
          <w:rFonts w:ascii="仿宋_GB2312" w:eastAsia="仿宋_GB2312" w:hAnsiTheme="minorEastAsia" w:cs="宋体"/>
          <w:kern w:val="0"/>
          <w:sz w:val="32"/>
          <w:szCs w:val="32"/>
        </w:rPr>
        <w:t>201</w:t>
      </w:r>
      <w:r w:rsidR="0030315B"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="00625774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级</w:t>
      </w:r>
      <w:r w:rsidR="00497937">
        <w:rPr>
          <w:rFonts w:ascii="仿宋_GB2312" w:eastAsia="仿宋_GB2312" w:hAnsiTheme="minorEastAsia" w:cs="宋体" w:hint="eastAsia"/>
          <w:kern w:val="0"/>
          <w:sz w:val="32"/>
          <w:szCs w:val="32"/>
        </w:rPr>
        <w:t>学生中选派一定数量的优秀学生</w:t>
      </w:r>
      <w:r w:rsidR="00625774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赴杜伊斯堡</w:t>
      </w:r>
      <w:r w:rsidR="00625774" w:rsidRPr="00490984">
        <w:rPr>
          <w:rFonts w:ascii="仿宋_GB2312" w:eastAsia="仿宋_GB2312" w:hAnsiTheme="minorEastAsia" w:cs="宋体"/>
          <w:kern w:val="0"/>
          <w:sz w:val="32"/>
          <w:szCs w:val="32"/>
        </w:rPr>
        <w:t>-</w:t>
      </w:r>
      <w:r w:rsidR="00625774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埃森大学学习，攻读学士学位。为做好</w:t>
      </w:r>
      <w:r w:rsidR="00B06D18">
        <w:rPr>
          <w:rFonts w:ascii="仿宋_GB2312" w:eastAsia="仿宋_GB2312" w:hAnsiTheme="minorEastAsia" w:cs="宋体" w:hint="eastAsia"/>
          <w:kern w:val="0"/>
          <w:sz w:val="32"/>
          <w:szCs w:val="32"/>
        </w:rPr>
        <w:t>201</w:t>
      </w:r>
      <w:r w:rsidR="0030315B">
        <w:rPr>
          <w:rFonts w:ascii="仿宋_GB2312" w:eastAsia="仿宋_GB2312" w:hAnsiTheme="minorEastAsia" w:cs="宋体" w:hint="eastAsia"/>
          <w:kern w:val="0"/>
          <w:sz w:val="32"/>
          <w:szCs w:val="32"/>
        </w:rPr>
        <w:t>6</w:t>
      </w:r>
      <w:r w:rsidR="0026594A">
        <w:rPr>
          <w:rFonts w:ascii="仿宋_GB2312" w:eastAsia="仿宋_GB2312" w:hAnsiTheme="minorEastAsia" w:cs="宋体" w:hint="eastAsia"/>
          <w:kern w:val="0"/>
          <w:sz w:val="32"/>
          <w:szCs w:val="32"/>
        </w:rPr>
        <w:t>年的项目</w:t>
      </w:r>
      <w:r w:rsidR="00625774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选拔工作，现将有关事项通知如下：</w:t>
      </w:r>
    </w:p>
    <w:p w:rsidR="00625774" w:rsidRPr="00497937" w:rsidRDefault="00625774" w:rsidP="00497937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497937">
        <w:rPr>
          <w:rFonts w:ascii="黑体" w:eastAsia="黑体" w:hAnsi="Times New Roman" w:hint="eastAsia"/>
          <w:sz w:val="32"/>
          <w:szCs w:val="32"/>
        </w:rPr>
        <w:t>一、“1+3”</w:t>
      </w:r>
      <w:r w:rsidR="00497937" w:rsidRPr="00497937">
        <w:rPr>
          <w:rFonts w:ascii="黑体" w:eastAsia="黑体" w:hAnsi="Times New Roman" w:hint="eastAsia"/>
          <w:sz w:val="32"/>
          <w:szCs w:val="32"/>
        </w:rPr>
        <w:t xml:space="preserve"> 联合培养</w:t>
      </w:r>
      <w:r w:rsidRPr="00497937">
        <w:rPr>
          <w:rFonts w:ascii="黑体" w:eastAsia="黑体" w:hAnsi="Times New Roman" w:hint="eastAsia"/>
          <w:sz w:val="32"/>
          <w:szCs w:val="32"/>
        </w:rPr>
        <w:t>模式（英</w:t>
      </w:r>
      <w:r w:rsidR="00B06D18">
        <w:rPr>
          <w:rFonts w:ascii="黑体" w:eastAsia="黑体" w:hAnsi="Times New Roman" w:hint="eastAsia"/>
          <w:sz w:val="32"/>
          <w:szCs w:val="32"/>
        </w:rPr>
        <w:t>、德双</w:t>
      </w:r>
      <w:r w:rsidRPr="00497937">
        <w:rPr>
          <w:rFonts w:ascii="黑体" w:eastAsia="黑体" w:hAnsi="Times New Roman" w:hint="eastAsia"/>
          <w:sz w:val="32"/>
          <w:szCs w:val="32"/>
        </w:rPr>
        <w:t>语教学）</w:t>
      </w:r>
    </w:p>
    <w:p w:rsidR="00497937" w:rsidRPr="001A19E0" w:rsidRDefault="00497937" w:rsidP="00497937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学生出国前完成培养方案前1年要求并取得规定学分，出国后</w:t>
      </w:r>
      <w:r w:rsidRPr="001A19E0">
        <w:rPr>
          <w:rFonts w:ascii="仿宋_GB2312" w:eastAsia="仿宋_GB2312" w:hAnsi="Times New Roman" w:hint="eastAsia"/>
          <w:sz w:val="32"/>
          <w:szCs w:val="32"/>
        </w:rPr>
        <w:t>在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杜伊斯堡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-埃森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进行后续3</w:t>
      </w:r>
      <w:r w:rsidRPr="001A19E0">
        <w:rPr>
          <w:rFonts w:ascii="仿宋_GB2312" w:eastAsia="仿宋_GB2312" w:hAnsi="Times New Roman" w:hint="eastAsia"/>
          <w:sz w:val="32"/>
          <w:szCs w:val="32"/>
        </w:rPr>
        <w:t>年的本科课程学习</w:t>
      </w:r>
      <w:r>
        <w:rPr>
          <w:rFonts w:ascii="仿宋_GB2312" w:eastAsia="仿宋_GB2312" w:hAnsi="Times New Roman" w:hint="eastAsia"/>
          <w:sz w:val="32"/>
          <w:szCs w:val="32"/>
        </w:rPr>
        <w:t>，</w:t>
      </w:r>
      <w:r w:rsidRPr="001A19E0">
        <w:rPr>
          <w:rFonts w:ascii="仿宋_GB2312" w:eastAsia="仿宋_GB2312" w:hAnsi="Times New Roman" w:hint="eastAsia"/>
          <w:sz w:val="32"/>
          <w:szCs w:val="32"/>
        </w:rPr>
        <w:t>成绩合格且符合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杜伊斯堡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-埃森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大学本科毕业及学位授予条件</w:t>
      </w:r>
      <w:r>
        <w:rPr>
          <w:rFonts w:ascii="仿宋_GB2312" w:eastAsia="仿宋_GB2312" w:hAnsi="Times New Roman" w:hint="eastAsia"/>
          <w:sz w:val="32"/>
          <w:szCs w:val="32"/>
        </w:rPr>
        <w:t>者，可获得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杜伊斯堡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-埃森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的</w:t>
      </w:r>
      <w:r w:rsidRPr="001A19E0">
        <w:rPr>
          <w:rFonts w:ascii="仿宋_GB2312" w:eastAsia="仿宋_GB2312" w:hAnsi="Times New Roman" w:hint="eastAsia"/>
          <w:sz w:val="32"/>
          <w:szCs w:val="32"/>
        </w:rPr>
        <w:t>本科学士学位证书</w:t>
      </w:r>
      <w:r>
        <w:rPr>
          <w:rFonts w:ascii="仿宋_GB2312" w:eastAsia="仿宋_GB2312" w:hAnsi="Times New Roman" w:hint="eastAsia"/>
          <w:sz w:val="32"/>
          <w:szCs w:val="32"/>
        </w:rPr>
        <w:t>。经过我校学分认证，符合我校毕业和学位授予条件者，可获得我校的本科毕业证书和学士学位证书。</w:t>
      </w:r>
      <w:r w:rsidR="00022C2E">
        <w:rPr>
          <w:rFonts w:ascii="仿宋_GB2312" w:eastAsia="仿宋_GB2312" w:hAnsi="Times New Roman" w:hint="eastAsia"/>
          <w:sz w:val="32"/>
          <w:szCs w:val="32"/>
        </w:rPr>
        <w:t>杜伊斯堡-埃森大学网址：</w:t>
      </w:r>
      <w:r w:rsidR="00022C2E" w:rsidRPr="00022C2E">
        <w:rPr>
          <w:rFonts w:ascii="仿宋_GB2312" w:eastAsia="仿宋_GB2312" w:hAnsi="Times New Roman"/>
          <w:sz w:val="32"/>
          <w:szCs w:val="32"/>
        </w:rPr>
        <w:t>http://www.uni-due.de/</w:t>
      </w:r>
    </w:p>
    <w:p w:rsidR="00625774" w:rsidRPr="00497937" w:rsidRDefault="00625774" w:rsidP="00497937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497937">
        <w:rPr>
          <w:rFonts w:ascii="黑体" w:eastAsia="黑体" w:hAnsi="Times New Roman" w:hint="eastAsia"/>
          <w:sz w:val="32"/>
          <w:szCs w:val="32"/>
        </w:rPr>
        <w:t>二、选拔专业范围</w:t>
      </w:r>
    </w:p>
    <w:p w:rsidR="00EF4B33" w:rsidRPr="00490984" w:rsidRDefault="006E743D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机电学院：机械工程、测控技术与仪器</w:t>
      </w:r>
    </w:p>
    <w:p w:rsidR="00EF4B33" w:rsidRPr="00490984" w:rsidRDefault="00EF4B33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信电学院：</w:t>
      </w:r>
      <w:r w:rsidR="006E743D">
        <w:rPr>
          <w:rFonts w:ascii="仿宋_GB2312" w:eastAsia="仿宋_GB2312" w:hAnsiTheme="minorEastAsia" w:cs="宋体" w:hint="eastAsia"/>
          <w:kern w:val="0"/>
          <w:sz w:val="32"/>
          <w:szCs w:val="32"/>
        </w:rPr>
        <w:t>电气信息类专业（含电气工程与自动化、信息工程、电子科学与技术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）</w:t>
      </w:r>
    </w:p>
    <w:p w:rsidR="00EF4B33" w:rsidRPr="00490984" w:rsidRDefault="00EF4B33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计算机学</w:t>
      </w:r>
      <w:r w:rsidR="006E743D">
        <w:rPr>
          <w:rFonts w:ascii="仿宋_GB2312" w:eastAsia="仿宋_GB2312" w:hAnsiTheme="minorEastAsia" w:cs="宋体" w:hint="eastAsia"/>
          <w:kern w:val="0"/>
          <w:sz w:val="32"/>
          <w:szCs w:val="32"/>
        </w:rPr>
        <w:t>院：计算机科学与技术、电子信息科学与技术、信息安全、网络工程</w:t>
      </w:r>
    </w:p>
    <w:p w:rsidR="00EF4B33" w:rsidRPr="00490984" w:rsidRDefault="00EF4B33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电力学院：热能与动力工程</w:t>
      </w:r>
    </w:p>
    <w:p w:rsidR="0071736A" w:rsidRDefault="0071736A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材料学院：材料科学与工程</w:t>
      </w:r>
    </w:p>
    <w:p w:rsidR="0020090C" w:rsidRPr="0020090C" w:rsidRDefault="0020090C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孙越崎学院：上述专业均可报名</w:t>
      </w:r>
    </w:p>
    <w:p w:rsidR="00625774" w:rsidRPr="00497937" w:rsidRDefault="00625774" w:rsidP="00497937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497937">
        <w:rPr>
          <w:rFonts w:ascii="黑体" w:eastAsia="黑体" w:hAnsi="Times New Roman" w:hint="eastAsia"/>
          <w:sz w:val="32"/>
          <w:szCs w:val="32"/>
        </w:rPr>
        <w:t>三、选派条件</w:t>
      </w:r>
    </w:p>
    <w:p w:rsidR="00625774" w:rsidRPr="00490984" w:rsidRDefault="00625774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490984">
        <w:rPr>
          <w:rFonts w:ascii="仿宋_GB2312" w:eastAsia="仿宋_GB2312" w:hAnsiTheme="minorEastAsia" w:cs="宋体"/>
          <w:kern w:val="0"/>
          <w:sz w:val="32"/>
          <w:szCs w:val="32"/>
        </w:rPr>
        <w:lastRenderedPageBreak/>
        <w:t>1</w:t>
      </w:r>
      <w:r w:rsidR="006565FA">
        <w:rPr>
          <w:rFonts w:ascii="仿宋_GB2312" w:eastAsia="仿宋_GB2312" w:hAnsiTheme="minorEastAsia" w:cs="宋体" w:hint="eastAsia"/>
          <w:kern w:val="0"/>
          <w:sz w:val="32"/>
          <w:szCs w:val="32"/>
        </w:rPr>
        <w:t>．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品学兼优、身体健康，具有较高的综合素质和较强的独立学习及生活能力。</w:t>
      </w:r>
    </w:p>
    <w:p w:rsidR="00497937" w:rsidRPr="001A19E0" w:rsidRDefault="00497937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被选派学生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取得应修读课程的全部学分（通识教育公选课和辅修课除外）；成绩优良，课程平均成绩7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分以上。</w:t>
      </w:r>
    </w:p>
    <w:p w:rsidR="000B1F22" w:rsidRPr="00490984" w:rsidRDefault="00497937" w:rsidP="000B1F22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3.</w:t>
      </w:r>
      <w:r w:rsidRPr="00497937"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英语应通过国家</w:t>
      </w:r>
      <w:r w:rsidRPr="00490984">
        <w:rPr>
          <w:rFonts w:ascii="仿宋_GB2312" w:eastAsia="仿宋_GB2312" w:hAnsiTheme="minorEastAsia" w:cs="宋体"/>
          <w:kern w:val="0"/>
          <w:sz w:val="32"/>
          <w:szCs w:val="32"/>
        </w:rPr>
        <w:t>CET</w:t>
      </w:r>
      <w:r w:rsidR="000B1F22">
        <w:rPr>
          <w:rFonts w:ascii="仿宋_GB2312" w:eastAsia="仿宋_GB2312" w:hAnsiTheme="minorEastAsia" w:cs="宋体" w:hint="eastAsia"/>
          <w:kern w:val="0"/>
          <w:sz w:val="32"/>
          <w:szCs w:val="32"/>
        </w:rPr>
        <w:t>四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级考试，或新</w:t>
      </w:r>
      <w:r w:rsidRPr="00490984">
        <w:rPr>
          <w:rFonts w:ascii="仿宋_GB2312" w:eastAsia="仿宋_GB2312" w:hAnsiTheme="minorEastAsia" w:cs="宋体"/>
          <w:kern w:val="0"/>
          <w:sz w:val="32"/>
          <w:szCs w:val="32"/>
        </w:rPr>
        <w:t>TOEFL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考试</w:t>
      </w:r>
      <w:r w:rsidRPr="00490984">
        <w:rPr>
          <w:rFonts w:ascii="仿宋_GB2312" w:eastAsia="仿宋_GB2312" w:hAnsiTheme="minorEastAsia" w:cs="宋体"/>
          <w:kern w:val="0"/>
          <w:sz w:val="32"/>
          <w:szCs w:val="32"/>
        </w:rPr>
        <w:t>61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分以上</w:t>
      </w:r>
      <w:r w:rsidRPr="00490984">
        <w:rPr>
          <w:rFonts w:ascii="仿宋_GB2312" w:eastAsia="仿宋_GB2312" w:hAnsiTheme="minorEastAsia" w:cs="宋体"/>
          <w:kern w:val="0"/>
          <w:sz w:val="32"/>
          <w:szCs w:val="32"/>
        </w:rPr>
        <w:t>(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报名时暂不要求托福成绩</w:t>
      </w:r>
      <w:r w:rsidRPr="00490984">
        <w:rPr>
          <w:rFonts w:ascii="仿宋_GB2312" w:eastAsia="仿宋_GB2312" w:hAnsiTheme="minorEastAsia" w:cs="宋体"/>
          <w:kern w:val="0"/>
          <w:sz w:val="32"/>
          <w:szCs w:val="32"/>
        </w:rPr>
        <w:t>)</w:t>
      </w:r>
      <w:r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，有较好的英语听说能力。</w:t>
      </w:r>
      <w:r w:rsidR="000B1F22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经过德语培训并达到要求（德语</w:t>
      </w:r>
      <w:r w:rsidR="004D2F05">
        <w:rPr>
          <w:rFonts w:ascii="仿宋_GB2312" w:eastAsia="仿宋_GB2312" w:hAnsiTheme="minorEastAsia" w:cs="宋体" w:hint="eastAsia"/>
          <w:kern w:val="0"/>
          <w:sz w:val="32"/>
          <w:szCs w:val="32"/>
        </w:rPr>
        <w:t>在出国前</w:t>
      </w:r>
      <w:r w:rsidR="000B1F22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需达到</w:t>
      </w:r>
      <w:r w:rsidR="000B1F22" w:rsidRPr="00490984">
        <w:rPr>
          <w:rFonts w:ascii="仿宋_GB2312" w:eastAsia="仿宋_GB2312" w:hAnsiTheme="minorEastAsia" w:cs="宋体"/>
          <w:kern w:val="0"/>
          <w:sz w:val="32"/>
          <w:szCs w:val="32"/>
        </w:rPr>
        <w:t>B1</w:t>
      </w:r>
      <w:r w:rsidR="000B1F22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级，请参阅：</w:t>
      </w:r>
      <w:hyperlink r:id="rId7" w:history="1">
        <w:r w:rsidR="000B1F22" w:rsidRPr="00490984">
          <w:rPr>
            <w:rFonts w:ascii="仿宋_GB2312" w:eastAsia="仿宋_GB2312" w:hAnsiTheme="minorEastAsia" w:cs="宋体"/>
            <w:kern w:val="0"/>
            <w:sz w:val="32"/>
            <w:szCs w:val="32"/>
          </w:rPr>
          <w:t>http://www.goethe.de/</w:t>
        </w:r>
      </w:hyperlink>
      <w:r w:rsidR="000B1F22" w:rsidRPr="00490984">
        <w:rPr>
          <w:rFonts w:ascii="仿宋_GB2312" w:eastAsia="仿宋_GB2312" w:hAnsiTheme="minorEastAsia" w:cs="宋体" w:hint="eastAsia"/>
          <w:kern w:val="0"/>
          <w:sz w:val="32"/>
          <w:szCs w:val="32"/>
        </w:rPr>
        <w:t>）；</w:t>
      </w:r>
      <w:r w:rsidR="000B1F22" w:rsidRPr="00490984">
        <w:rPr>
          <w:rFonts w:ascii="仿宋_GB2312" w:eastAsia="仿宋_GB2312" w:hAnsiTheme="minorEastAsia" w:cs="宋体"/>
          <w:kern w:val="0"/>
          <w:sz w:val="32"/>
          <w:szCs w:val="32"/>
        </w:rPr>
        <w:t xml:space="preserve"> </w:t>
      </w:r>
    </w:p>
    <w:p w:rsidR="00497937" w:rsidRPr="001A19E0" w:rsidRDefault="00497937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4.在校期间未受到警告及警告以上处分。</w:t>
      </w:r>
    </w:p>
    <w:p w:rsidR="00497937" w:rsidRDefault="00497937" w:rsidP="00497937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5.学生家长有经济支付能力，能负担学生在国外的生活及其他费用。</w:t>
      </w:r>
    </w:p>
    <w:p w:rsidR="003927A1" w:rsidRPr="001A19E0" w:rsidRDefault="00497937" w:rsidP="0030315B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6.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学生自愿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报名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承诺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遵守学校有关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派出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规定和要求。</w:t>
      </w:r>
    </w:p>
    <w:p w:rsidR="003F69E4" w:rsidRPr="00063C52" w:rsidRDefault="003F69E4" w:rsidP="003F69E4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063C52">
        <w:rPr>
          <w:rFonts w:ascii="黑体" w:eastAsia="黑体" w:hAnsi="Times New Roman" w:hint="eastAsia"/>
          <w:sz w:val="32"/>
          <w:szCs w:val="32"/>
        </w:rPr>
        <w:t>四、报名与录取方法</w:t>
      </w:r>
    </w:p>
    <w:p w:rsidR="003F69E4" w:rsidRPr="001A19E0" w:rsidRDefault="003F69E4" w:rsidP="003F69E4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.学生自行下载附件中</w:t>
      </w:r>
      <w:r w:rsidR="008D29FA" w:rsidRPr="00D36D08">
        <w:rPr>
          <w:rFonts w:ascii="仿宋_GB2312" w:eastAsia="仿宋_GB2312" w:hAnsiTheme="minorEastAsia" w:cs="宋体"/>
          <w:kern w:val="0"/>
          <w:sz w:val="32"/>
          <w:szCs w:val="32"/>
        </w:rPr>
        <w:t>《</w:t>
      </w:r>
      <w:r w:rsidR="008D29FA" w:rsidRPr="00547A85">
        <w:rPr>
          <w:rFonts w:ascii="仿宋_GB2312" w:eastAsia="仿宋_GB2312" w:hAnsiTheme="minorEastAsia" w:cs="宋体" w:hint="eastAsia"/>
          <w:kern w:val="0"/>
          <w:sz w:val="32"/>
          <w:szCs w:val="32"/>
        </w:rPr>
        <w:t>申请赴国外攻读学位项目报名表</w:t>
      </w:r>
      <w:r w:rsidR="008D29FA" w:rsidRPr="00D36D08">
        <w:rPr>
          <w:rFonts w:ascii="仿宋_GB2312" w:eastAsia="仿宋_GB2312" w:hAnsiTheme="minorEastAsia" w:cs="宋体"/>
          <w:kern w:val="0"/>
          <w:sz w:val="32"/>
          <w:szCs w:val="32"/>
        </w:rPr>
        <w:t>》</w:t>
      </w:r>
      <w:r w:rsidR="008D29FA">
        <w:rPr>
          <w:rFonts w:ascii="仿宋_GB2312" w:eastAsia="仿宋_GB2312" w:hAnsiTheme="minorEastAsia" w:cs="宋体" w:hint="eastAsia"/>
          <w:kern w:val="0"/>
          <w:sz w:val="32"/>
          <w:szCs w:val="32"/>
        </w:rPr>
        <w:t>简称《报名表》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并如实填写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3F69E4" w:rsidRDefault="003F69E4" w:rsidP="003F69E4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.学生在</w:t>
      </w:r>
      <w:r w:rsidR="0030315B">
        <w:rPr>
          <w:rFonts w:ascii="仿宋_GB2312" w:eastAsia="仿宋_GB2312" w:hAnsiTheme="minorEastAsia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月</w:t>
      </w:r>
      <w:r w:rsidR="0030315B">
        <w:rPr>
          <w:rFonts w:ascii="仿宋_GB2312" w:eastAsia="仿宋_GB2312" w:hAnsiTheme="minorEastAsia" w:cs="宋体" w:hint="eastAsia"/>
          <w:kern w:val="0"/>
          <w:sz w:val="32"/>
          <w:szCs w:val="32"/>
        </w:rPr>
        <w:t>11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日前将经所在学院审核并签章的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《报名表》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、</w:t>
      </w:r>
      <w:r w:rsidR="0026594A">
        <w:rPr>
          <w:rFonts w:ascii="仿宋_GB2312" w:eastAsia="仿宋_GB2312" w:hAnsiTheme="minorEastAsia" w:cs="宋体" w:hint="eastAsia"/>
          <w:kern w:val="0"/>
          <w:sz w:val="32"/>
          <w:szCs w:val="32"/>
        </w:rPr>
        <w:t>档案馆开具的中英文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成绩单原件及复印件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各1份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递交到国际学院</w:t>
      </w:r>
      <w:r w:rsidR="00754971">
        <w:rPr>
          <w:rFonts w:ascii="仿宋_GB2312" w:eastAsia="仿宋_GB2312" w:hAnsiTheme="minorEastAsia" w:cs="宋体" w:hint="eastAsia"/>
          <w:kern w:val="0"/>
          <w:sz w:val="32"/>
          <w:szCs w:val="32"/>
        </w:rPr>
        <w:t>出国留学事务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办公室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（文</w:t>
      </w:r>
      <w:r w:rsidR="00754971">
        <w:rPr>
          <w:rFonts w:ascii="仿宋_GB2312" w:eastAsia="仿宋_GB2312" w:hAnsiTheme="minorEastAsia" w:cs="宋体" w:hint="eastAsia"/>
          <w:kern w:val="0"/>
          <w:sz w:val="32"/>
          <w:szCs w:val="32"/>
        </w:rPr>
        <w:t>法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楼A10</w:t>
      </w:r>
      <w:r w:rsidR="0030315B">
        <w:rPr>
          <w:rFonts w:ascii="仿宋_GB2312" w:eastAsia="仿宋_GB2312" w:hAnsiTheme="minorEastAsia" w:cs="宋体" w:hint="eastAsia"/>
          <w:kern w:val="0"/>
          <w:sz w:val="32"/>
          <w:szCs w:val="32"/>
        </w:rPr>
        <w:t>3-1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室）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3F69E4" w:rsidRDefault="003F69E4" w:rsidP="003F69E4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3.通过学校初审与杜伊斯堡-埃森大学面试后</w:t>
      </w:r>
      <w:r w:rsidR="00905DAF">
        <w:rPr>
          <w:rFonts w:ascii="仿宋_GB2312" w:eastAsia="仿宋_GB2312" w:hAnsiTheme="minorEastAsia" w:cs="宋体" w:hint="eastAsia"/>
          <w:kern w:val="0"/>
          <w:sz w:val="32"/>
          <w:szCs w:val="32"/>
        </w:rPr>
        <w:t>（面试</w:t>
      </w:r>
      <w:r w:rsidR="00512141">
        <w:rPr>
          <w:rFonts w:ascii="仿宋_GB2312" w:eastAsia="仿宋_GB2312" w:hAnsiTheme="minorEastAsia" w:cs="宋体" w:hint="eastAsia"/>
          <w:kern w:val="0"/>
          <w:sz w:val="32"/>
          <w:szCs w:val="32"/>
        </w:rPr>
        <w:t>时间</w:t>
      </w:r>
      <w:r w:rsidR="00A82599">
        <w:rPr>
          <w:rFonts w:ascii="仿宋_GB2312" w:eastAsia="仿宋_GB2312" w:hAnsiTheme="minorEastAsia" w:cs="宋体" w:hint="eastAsia"/>
          <w:kern w:val="0"/>
          <w:sz w:val="32"/>
          <w:szCs w:val="32"/>
        </w:rPr>
        <w:t>另行通知</w:t>
      </w:r>
      <w:r w:rsidR="00905DAF">
        <w:rPr>
          <w:rFonts w:ascii="仿宋_GB2312" w:eastAsia="仿宋_GB2312" w:hAnsiTheme="minorEastAsia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，学生将于201</w:t>
      </w:r>
      <w:r w:rsidR="0030315B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年10月派出。</w:t>
      </w:r>
    </w:p>
    <w:p w:rsidR="00905DAF" w:rsidRPr="00F93183" w:rsidRDefault="00905DAF" w:rsidP="00905DAF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F93183">
        <w:rPr>
          <w:rFonts w:ascii="黑体" w:eastAsia="黑体" w:hAnsi="Times New Roman" w:hint="eastAsia"/>
          <w:sz w:val="32"/>
          <w:szCs w:val="32"/>
        </w:rPr>
        <w:t>五、其他事项</w:t>
      </w:r>
    </w:p>
    <w:p w:rsidR="00905DAF" w:rsidRPr="001A19E0" w:rsidRDefault="00905DAF" w:rsidP="00905DAF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1.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学生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要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自行参加</w:t>
      </w:r>
      <w:r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德语培训并达到要求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并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在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规定时间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内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提供成绩。</w:t>
      </w:r>
    </w:p>
    <w:p w:rsidR="00905DAF" w:rsidRPr="001A19E0" w:rsidRDefault="00905DAF" w:rsidP="00905DAF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2.国际学院负责与杜伊斯堡-埃森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大学联系，协助预备生获取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杜伊斯堡-埃森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大学入学通知书，并协助学生办理有关出国手续。学生自行承担办理过程中产生的相关费用。学生出国前，由国际学院负责与学生签署出国留学协议。</w:t>
      </w:r>
    </w:p>
    <w:p w:rsidR="00905DAF" w:rsidRDefault="00905DAF" w:rsidP="00905DAF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.对于因故不能出国留学的学生，回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到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原专业继续学习。学生在国外学习期间，不得私自更改原所学专业，如要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lastRenderedPageBreak/>
        <w:t>变更，须向学生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学籍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所在学院提出申请，经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学校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批准后方可进入新专业学习，否则学校不予承认所学专业。</w:t>
      </w:r>
    </w:p>
    <w:p w:rsidR="00905DAF" w:rsidRPr="00F93183" w:rsidRDefault="00905DAF" w:rsidP="00905DAF">
      <w:pPr>
        <w:spacing w:line="48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F93183">
        <w:rPr>
          <w:rFonts w:ascii="仿宋_GB2312" w:eastAsia="仿宋_GB2312" w:hAnsi="Times New Roman" w:hint="eastAsia"/>
          <w:sz w:val="32"/>
          <w:szCs w:val="32"/>
        </w:rPr>
        <w:t>4.国际学院咨询电话：83592825</w:t>
      </w:r>
    </w:p>
    <w:p w:rsidR="00905DAF" w:rsidRPr="001A19E0" w:rsidRDefault="00905DAF" w:rsidP="00905DAF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93183">
        <w:rPr>
          <w:rFonts w:ascii="仿宋_GB2312" w:eastAsia="仿宋_GB2312" w:hAnsi="Times New Roman" w:hint="eastAsia"/>
          <w:sz w:val="32"/>
          <w:szCs w:val="32"/>
        </w:rPr>
        <w:t>请有关学院通知到相关专业学生，做好本项目的选拔报名工作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905DAF" w:rsidRDefault="00905DAF" w:rsidP="00905DAF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905DAF" w:rsidRPr="00537F00" w:rsidRDefault="00905DAF" w:rsidP="00905DAF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905DAF" w:rsidRPr="001A19E0" w:rsidRDefault="00905DAF" w:rsidP="00905DAF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中国矿业大学国际学院</w:t>
      </w:r>
    </w:p>
    <w:p w:rsidR="00625774" w:rsidRPr="002B6131" w:rsidRDefault="00905DAF" w:rsidP="002B6131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二〇一</w:t>
      </w:r>
      <w:r w:rsidR="0030315B">
        <w:rPr>
          <w:rFonts w:ascii="仿宋_GB2312" w:eastAsia="仿宋_GB2312" w:hAnsi="Times New Roman" w:hint="eastAsia"/>
          <w:sz w:val="32"/>
          <w:szCs w:val="32"/>
        </w:rPr>
        <w:t>六</w:t>
      </w:r>
      <w:r w:rsidRPr="001A19E0">
        <w:rPr>
          <w:rFonts w:ascii="仿宋_GB2312" w:eastAsia="仿宋_GB2312" w:hAnsi="Times New Roman" w:hint="eastAsia"/>
          <w:sz w:val="32"/>
          <w:szCs w:val="32"/>
        </w:rPr>
        <w:t>年</w:t>
      </w:r>
      <w:r w:rsidR="0030315B">
        <w:rPr>
          <w:rFonts w:ascii="仿宋_GB2312" w:eastAsia="仿宋_GB2312" w:hAnsi="Times New Roman" w:hint="eastAsia"/>
          <w:sz w:val="32"/>
          <w:szCs w:val="32"/>
        </w:rPr>
        <w:t>八</w:t>
      </w:r>
      <w:r w:rsidRPr="001A19E0">
        <w:rPr>
          <w:rFonts w:ascii="仿宋_GB2312" w:eastAsia="仿宋_GB2312" w:hAnsi="Times New Roman" w:hint="eastAsia"/>
          <w:sz w:val="32"/>
          <w:szCs w:val="32"/>
        </w:rPr>
        <w:t>月</w:t>
      </w:r>
      <w:r w:rsidR="0030315B">
        <w:rPr>
          <w:rFonts w:ascii="仿宋_GB2312" w:eastAsia="仿宋_GB2312" w:hAnsi="Times New Roman" w:hint="eastAsia"/>
          <w:sz w:val="32"/>
          <w:szCs w:val="32"/>
        </w:rPr>
        <w:t>二</w:t>
      </w:r>
      <w:r>
        <w:rPr>
          <w:rFonts w:ascii="仿宋_GB2312" w:eastAsia="仿宋_GB2312" w:hAnsi="Times New Roman" w:hint="eastAsia"/>
          <w:sz w:val="32"/>
          <w:szCs w:val="32"/>
        </w:rPr>
        <w:t>十</w:t>
      </w:r>
      <w:r w:rsidR="0030315B">
        <w:rPr>
          <w:rFonts w:ascii="仿宋_GB2312" w:eastAsia="仿宋_GB2312" w:hAnsi="Times New Roman" w:hint="eastAsia"/>
          <w:sz w:val="32"/>
          <w:szCs w:val="32"/>
        </w:rPr>
        <w:t>二</w:t>
      </w:r>
      <w:r w:rsidRPr="001A19E0">
        <w:rPr>
          <w:rFonts w:ascii="仿宋_GB2312" w:eastAsia="仿宋_GB2312" w:hAnsi="Times New Roman" w:hint="eastAsia"/>
          <w:sz w:val="32"/>
          <w:szCs w:val="32"/>
        </w:rPr>
        <w:t>日</w:t>
      </w:r>
    </w:p>
    <w:sectPr w:rsidR="00625774" w:rsidRPr="002B6131" w:rsidSect="00ED3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51B" w:rsidRDefault="0062751B" w:rsidP="00481F32">
      <w:r>
        <w:separator/>
      </w:r>
    </w:p>
  </w:endnote>
  <w:endnote w:type="continuationSeparator" w:id="1">
    <w:p w:rsidR="0062751B" w:rsidRDefault="0062751B" w:rsidP="00481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51B" w:rsidRDefault="0062751B" w:rsidP="00481F32">
      <w:r>
        <w:separator/>
      </w:r>
    </w:p>
  </w:footnote>
  <w:footnote w:type="continuationSeparator" w:id="1">
    <w:p w:rsidR="0062751B" w:rsidRDefault="0062751B" w:rsidP="00481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7961"/>
    <w:multiLevelType w:val="multilevel"/>
    <w:tmpl w:val="7D106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B96"/>
    <w:rsid w:val="0000654B"/>
    <w:rsid w:val="00022C2E"/>
    <w:rsid w:val="0004729F"/>
    <w:rsid w:val="00057D6B"/>
    <w:rsid w:val="000711D4"/>
    <w:rsid w:val="000901E2"/>
    <w:rsid w:val="000A71C8"/>
    <w:rsid w:val="000B0BCE"/>
    <w:rsid w:val="000B1F22"/>
    <w:rsid w:val="000D280B"/>
    <w:rsid w:val="000E1B96"/>
    <w:rsid w:val="00112749"/>
    <w:rsid w:val="00115AAE"/>
    <w:rsid w:val="001174A7"/>
    <w:rsid w:val="00123CAD"/>
    <w:rsid w:val="00136F4E"/>
    <w:rsid w:val="00140366"/>
    <w:rsid w:val="001432DD"/>
    <w:rsid w:val="001629E5"/>
    <w:rsid w:val="00193063"/>
    <w:rsid w:val="001A2D80"/>
    <w:rsid w:val="001C5B1C"/>
    <w:rsid w:val="001E4F2B"/>
    <w:rsid w:val="0020090C"/>
    <w:rsid w:val="00233BCF"/>
    <w:rsid w:val="0023661A"/>
    <w:rsid w:val="00241A46"/>
    <w:rsid w:val="0026594A"/>
    <w:rsid w:val="00282FF2"/>
    <w:rsid w:val="002B6131"/>
    <w:rsid w:val="002C52B7"/>
    <w:rsid w:val="002D1C6D"/>
    <w:rsid w:val="002D5B1E"/>
    <w:rsid w:val="0030315B"/>
    <w:rsid w:val="003144C8"/>
    <w:rsid w:val="00316139"/>
    <w:rsid w:val="00316F22"/>
    <w:rsid w:val="00320CEA"/>
    <w:rsid w:val="00331AE3"/>
    <w:rsid w:val="0038491B"/>
    <w:rsid w:val="0039217E"/>
    <w:rsid w:val="003927A1"/>
    <w:rsid w:val="003A549A"/>
    <w:rsid w:val="003F69E4"/>
    <w:rsid w:val="00420686"/>
    <w:rsid w:val="00441CE3"/>
    <w:rsid w:val="004478F0"/>
    <w:rsid w:val="00450F38"/>
    <w:rsid w:val="0046552C"/>
    <w:rsid w:val="00481F32"/>
    <w:rsid w:val="00490984"/>
    <w:rsid w:val="00495FC4"/>
    <w:rsid w:val="00497937"/>
    <w:rsid w:val="004A73B2"/>
    <w:rsid w:val="004B299D"/>
    <w:rsid w:val="004D2F05"/>
    <w:rsid w:val="005034F0"/>
    <w:rsid w:val="00512141"/>
    <w:rsid w:val="00543B7E"/>
    <w:rsid w:val="005526E9"/>
    <w:rsid w:val="00555E74"/>
    <w:rsid w:val="00557C01"/>
    <w:rsid w:val="00580311"/>
    <w:rsid w:val="005B1207"/>
    <w:rsid w:val="005D058C"/>
    <w:rsid w:val="005D3D07"/>
    <w:rsid w:val="005E0A2E"/>
    <w:rsid w:val="00600764"/>
    <w:rsid w:val="006045C0"/>
    <w:rsid w:val="00625774"/>
    <w:rsid w:val="0062751B"/>
    <w:rsid w:val="0063532D"/>
    <w:rsid w:val="006416C9"/>
    <w:rsid w:val="006565FA"/>
    <w:rsid w:val="00665B26"/>
    <w:rsid w:val="00680866"/>
    <w:rsid w:val="006921FA"/>
    <w:rsid w:val="0069563A"/>
    <w:rsid w:val="006E585B"/>
    <w:rsid w:val="006E743D"/>
    <w:rsid w:val="00712F27"/>
    <w:rsid w:val="007157A1"/>
    <w:rsid w:val="007158E7"/>
    <w:rsid w:val="0071736A"/>
    <w:rsid w:val="0072606A"/>
    <w:rsid w:val="0073317B"/>
    <w:rsid w:val="00754971"/>
    <w:rsid w:val="007636EB"/>
    <w:rsid w:val="00771280"/>
    <w:rsid w:val="007750A1"/>
    <w:rsid w:val="0077538C"/>
    <w:rsid w:val="007B20B4"/>
    <w:rsid w:val="007B3D46"/>
    <w:rsid w:val="007C798D"/>
    <w:rsid w:val="007E0EE4"/>
    <w:rsid w:val="007E185D"/>
    <w:rsid w:val="0081780B"/>
    <w:rsid w:val="00823B1D"/>
    <w:rsid w:val="008760EA"/>
    <w:rsid w:val="00892649"/>
    <w:rsid w:val="008B303E"/>
    <w:rsid w:val="008B6D0E"/>
    <w:rsid w:val="008D29FA"/>
    <w:rsid w:val="008E4AA2"/>
    <w:rsid w:val="008E7B6A"/>
    <w:rsid w:val="00905DAF"/>
    <w:rsid w:val="00911C5E"/>
    <w:rsid w:val="00937F3D"/>
    <w:rsid w:val="00947C38"/>
    <w:rsid w:val="00960203"/>
    <w:rsid w:val="00963019"/>
    <w:rsid w:val="00981E26"/>
    <w:rsid w:val="00997524"/>
    <w:rsid w:val="009A1D19"/>
    <w:rsid w:val="009F111C"/>
    <w:rsid w:val="009F6FEC"/>
    <w:rsid w:val="00A02CED"/>
    <w:rsid w:val="00A13A2A"/>
    <w:rsid w:val="00A1788A"/>
    <w:rsid w:val="00A513C6"/>
    <w:rsid w:val="00A67716"/>
    <w:rsid w:val="00A82599"/>
    <w:rsid w:val="00AC152A"/>
    <w:rsid w:val="00AC45C9"/>
    <w:rsid w:val="00B02A68"/>
    <w:rsid w:val="00B06D18"/>
    <w:rsid w:val="00B07CE5"/>
    <w:rsid w:val="00B1169C"/>
    <w:rsid w:val="00B275F4"/>
    <w:rsid w:val="00B40135"/>
    <w:rsid w:val="00B4379E"/>
    <w:rsid w:val="00B70C51"/>
    <w:rsid w:val="00B7775E"/>
    <w:rsid w:val="00B848BA"/>
    <w:rsid w:val="00B97F9D"/>
    <w:rsid w:val="00BC11C6"/>
    <w:rsid w:val="00BC154E"/>
    <w:rsid w:val="00BD4C88"/>
    <w:rsid w:val="00BE413C"/>
    <w:rsid w:val="00C358A5"/>
    <w:rsid w:val="00C56E90"/>
    <w:rsid w:val="00C70620"/>
    <w:rsid w:val="00C73C5A"/>
    <w:rsid w:val="00C80CA8"/>
    <w:rsid w:val="00C86344"/>
    <w:rsid w:val="00CA5DBA"/>
    <w:rsid w:val="00CC0F19"/>
    <w:rsid w:val="00CC2524"/>
    <w:rsid w:val="00CD155A"/>
    <w:rsid w:val="00CF35F5"/>
    <w:rsid w:val="00D03B26"/>
    <w:rsid w:val="00D101BF"/>
    <w:rsid w:val="00D252FE"/>
    <w:rsid w:val="00D41A05"/>
    <w:rsid w:val="00D547B4"/>
    <w:rsid w:val="00D76528"/>
    <w:rsid w:val="00DB0CC6"/>
    <w:rsid w:val="00DC7D25"/>
    <w:rsid w:val="00DE36F0"/>
    <w:rsid w:val="00DE652C"/>
    <w:rsid w:val="00E20277"/>
    <w:rsid w:val="00E40BFB"/>
    <w:rsid w:val="00E415B5"/>
    <w:rsid w:val="00E528A4"/>
    <w:rsid w:val="00E64E06"/>
    <w:rsid w:val="00E94D0B"/>
    <w:rsid w:val="00EA32AA"/>
    <w:rsid w:val="00EC0467"/>
    <w:rsid w:val="00ED35C4"/>
    <w:rsid w:val="00EF4B33"/>
    <w:rsid w:val="00F03C07"/>
    <w:rsid w:val="00F15D59"/>
    <w:rsid w:val="00F16185"/>
    <w:rsid w:val="00F319B1"/>
    <w:rsid w:val="00F34B40"/>
    <w:rsid w:val="00F60507"/>
    <w:rsid w:val="00F628B0"/>
    <w:rsid w:val="00FA26CB"/>
    <w:rsid w:val="00FA3324"/>
    <w:rsid w:val="00FA4720"/>
    <w:rsid w:val="00FA4735"/>
    <w:rsid w:val="00FB7022"/>
    <w:rsid w:val="00FD30F1"/>
    <w:rsid w:val="00FE2228"/>
    <w:rsid w:val="00FE2A37"/>
    <w:rsid w:val="00FE7E26"/>
    <w:rsid w:val="00FF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5C4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9"/>
    <w:qFormat/>
    <w:rsid w:val="000E1B9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0E1B96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uiPriority w:val="99"/>
    <w:qFormat/>
    <w:rsid w:val="000E1B9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0E1B96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9"/>
    <w:locked/>
    <w:rsid w:val="000E1B96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9"/>
    <w:locked/>
    <w:rsid w:val="000E1B96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rsid w:val="000E1B96"/>
    <w:rPr>
      <w:rFonts w:cs="Times New Roman"/>
      <w:color w:val="585858"/>
      <w:u w:val="none"/>
      <w:effect w:val="none"/>
    </w:rPr>
  </w:style>
  <w:style w:type="paragraph" w:styleId="a4">
    <w:name w:val="Normal (Web)"/>
    <w:basedOn w:val="a"/>
    <w:uiPriority w:val="99"/>
    <w:semiHidden/>
    <w:rsid w:val="000E1B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0E1B96"/>
    <w:rPr>
      <w:rFonts w:cs="Times New Roman"/>
      <w:b/>
      <w:bCs/>
    </w:rPr>
  </w:style>
  <w:style w:type="paragraph" w:styleId="a6">
    <w:name w:val="header"/>
    <w:basedOn w:val="a"/>
    <w:link w:val="Char"/>
    <w:uiPriority w:val="99"/>
    <w:semiHidden/>
    <w:unhideWhenUsed/>
    <w:rsid w:val="00481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481F32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481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481F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6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61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6100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1008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3" w:color="DDDDDD"/>
                    <w:right w:val="single" w:sz="6" w:space="0" w:color="DDDDDD"/>
                  </w:divBdr>
                  <w:divsChild>
                    <w:div w:id="39656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6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6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ethe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201</Words>
  <Characters>1146</Characters>
  <Application>Microsoft Office Word</Application>
  <DocSecurity>0</DocSecurity>
  <Lines>9</Lines>
  <Paragraphs>2</Paragraphs>
  <ScaleCrop>false</ScaleCrop>
  <Company>微软中国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关于我校与德国杜伊斯堡-埃森大学</dc:title>
  <dc:subject/>
  <dc:creator>微软用户</dc:creator>
  <cp:keywords/>
  <dc:description/>
  <cp:lastModifiedBy>王璇</cp:lastModifiedBy>
  <cp:revision>83</cp:revision>
  <cp:lastPrinted>2012-09-12T06:18:00Z</cp:lastPrinted>
  <dcterms:created xsi:type="dcterms:W3CDTF">2012-08-20T06:41:00Z</dcterms:created>
  <dcterms:modified xsi:type="dcterms:W3CDTF">2016-08-26T08:25:00Z</dcterms:modified>
</cp:coreProperties>
</file>