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53" w:rsidRDefault="00663EF5" w:rsidP="00663EF5">
      <w:pPr>
        <w:jc w:val="center"/>
        <w:rPr>
          <w:sz w:val="32"/>
          <w:szCs w:val="32"/>
        </w:rPr>
      </w:pPr>
      <w:r w:rsidRPr="00663EF5">
        <w:rPr>
          <w:rFonts w:hint="eastAsia"/>
          <w:sz w:val="32"/>
          <w:szCs w:val="32"/>
        </w:rPr>
        <w:t>特别说明</w:t>
      </w:r>
    </w:p>
    <w:p w:rsidR="00663EF5" w:rsidRPr="00B7429C" w:rsidRDefault="00B7429C" w:rsidP="00B7429C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B7429C">
        <w:rPr>
          <w:rFonts w:hint="eastAsia"/>
          <w:sz w:val="28"/>
          <w:szCs w:val="28"/>
        </w:rPr>
        <w:t>全体教职工均要参加考核（处级干部单独考核），包括读博、进修、访学、孔子学院等。</w:t>
      </w:r>
    </w:p>
    <w:p w:rsidR="00B7429C" w:rsidRDefault="0034499C" w:rsidP="00B7429C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教师岗位人员需逐条对照《中国矿业大学教师职业行为负面清单》进行自查，</w:t>
      </w:r>
      <w:r w:rsidR="00D05715">
        <w:rPr>
          <w:rFonts w:hint="eastAsia"/>
          <w:sz w:val="28"/>
          <w:szCs w:val="28"/>
        </w:rPr>
        <w:t>个人总结要对是否涉及负面清单的行为进行明确标识。</w:t>
      </w:r>
    </w:p>
    <w:p w:rsidR="0034499C" w:rsidRDefault="00D5413A" w:rsidP="00B7429C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个人总结应贴近岗位，体现业绩，不应过简，也不应过长，考核表最多两页，双面打印。</w:t>
      </w:r>
    </w:p>
    <w:p w:rsidR="00833BA1" w:rsidRDefault="007F637D" w:rsidP="00833BA1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考核表中的基本信息要填写正确</w:t>
      </w:r>
      <w:r w:rsidR="0007722A">
        <w:rPr>
          <w:rFonts w:hint="eastAsia"/>
          <w:sz w:val="28"/>
          <w:szCs w:val="28"/>
        </w:rPr>
        <w:t>，</w:t>
      </w:r>
    </w:p>
    <w:p w:rsidR="00833BA1" w:rsidRDefault="0007722A" w:rsidP="00833BA1">
      <w:pPr>
        <w:pStyle w:val="a7"/>
        <w:ind w:left="128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岗位类别</w:t>
      </w:r>
      <w:r w:rsidR="00833BA1" w:rsidRPr="00833BA1">
        <w:rPr>
          <w:sz w:val="28"/>
          <w:szCs w:val="28"/>
        </w:rPr>
        <w:t>：</w:t>
      </w:r>
      <w:r w:rsidR="00B63F62">
        <w:rPr>
          <w:sz w:val="28"/>
          <w:szCs w:val="28"/>
        </w:rPr>
        <w:t>不设聘期教职岗位</w:t>
      </w:r>
      <w:r w:rsidR="00302DB0">
        <w:rPr>
          <w:rFonts w:hint="eastAsia"/>
          <w:sz w:val="28"/>
          <w:szCs w:val="28"/>
        </w:rPr>
        <w:t>、</w:t>
      </w:r>
      <w:r w:rsidR="00833BA1" w:rsidRPr="00833BA1">
        <w:rPr>
          <w:sz w:val="28"/>
          <w:szCs w:val="28"/>
        </w:rPr>
        <w:t>聘期教职岗位；</w:t>
      </w:r>
    </w:p>
    <w:p w:rsidR="003D67A8" w:rsidRDefault="005C2A1C" w:rsidP="00833BA1">
      <w:pPr>
        <w:pStyle w:val="a7"/>
        <w:ind w:left="1280"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岗位类型：教学型</w:t>
      </w:r>
      <w:r w:rsidR="00302DB0">
        <w:rPr>
          <w:rFonts w:hint="eastAsia"/>
          <w:sz w:val="28"/>
          <w:szCs w:val="28"/>
        </w:rPr>
        <w:t>、</w:t>
      </w:r>
      <w:r w:rsidR="00833BA1" w:rsidRPr="00833BA1">
        <w:rPr>
          <w:sz w:val="28"/>
          <w:szCs w:val="28"/>
        </w:rPr>
        <w:t>教学科研型</w:t>
      </w:r>
      <w:r w:rsidR="00302DB0">
        <w:rPr>
          <w:rFonts w:hint="eastAsia"/>
          <w:sz w:val="28"/>
          <w:szCs w:val="28"/>
        </w:rPr>
        <w:t>、</w:t>
      </w:r>
      <w:r w:rsidR="00833BA1" w:rsidRPr="00833BA1">
        <w:rPr>
          <w:sz w:val="28"/>
          <w:szCs w:val="28"/>
        </w:rPr>
        <w:t>其他专业技术岗；</w:t>
      </w:r>
    </w:p>
    <w:p w:rsidR="00D15366" w:rsidRPr="00D15366" w:rsidRDefault="00D15366" w:rsidP="00833BA1">
      <w:pPr>
        <w:pStyle w:val="a7"/>
        <w:ind w:left="1280" w:firstLineChars="0" w:firstLine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岗位级别为：管理（八级、七级）</w:t>
      </w:r>
      <w:r w:rsidR="00C34725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专技：（十级-三级）</w:t>
      </w:r>
    </w:p>
    <w:p w:rsidR="007F637D" w:rsidRPr="007F637D" w:rsidRDefault="007F637D" w:rsidP="007F637D">
      <w:pPr>
        <w:ind w:left="560"/>
        <w:jc w:val="left"/>
        <w:rPr>
          <w:sz w:val="28"/>
          <w:szCs w:val="28"/>
        </w:rPr>
      </w:pPr>
      <w:r w:rsidRPr="007F637D">
        <w:rPr>
          <w:noProof/>
        </w:rPr>
        <w:drawing>
          <wp:inline distT="0" distB="0" distL="0" distR="0">
            <wp:extent cx="5274310" cy="1459432"/>
            <wp:effectExtent l="0" t="0" r="2540" b="7620"/>
            <wp:docPr id="1" name="图片 1" descr="C:\Users\KASUNS~1\AppData\Local\Temp\157715404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UNS~1\AppData\Local\Temp\1577154040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37D" w:rsidRPr="00B7429C" w:rsidRDefault="001E3145" w:rsidP="007F637D">
      <w:pPr>
        <w:pStyle w:val="a7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教职工年度考核表可从附件中获取，或从网上填写下载。</w:t>
      </w:r>
      <w:r w:rsidR="00F65D03">
        <w:rPr>
          <w:rFonts w:hint="eastAsia"/>
          <w:sz w:val="28"/>
          <w:szCs w:val="28"/>
        </w:rPr>
        <w:t>网上操作流程</w:t>
      </w:r>
      <w:r w:rsidR="000164F8">
        <w:rPr>
          <w:rFonts w:hint="eastAsia"/>
          <w:sz w:val="28"/>
          <w:szCs w:val="28"/>
        </w:rPr>
        <w:t>：学校主页—信息门户—</w:t>
      </w:r>
      <w:bookmarkStart w:id="0" w:name="_GoBack"/>
      <w:bookmarkEnd w:id="0"/>
      <w:r w:rsidR="000164F8">
        <w:rPr>
          <w:rFonts w:hint="eastAsia"/>
          <w:sz w:val="28"/>
          <w:szCs w:val="28"/>
        </w:rPr>
        <w:t>办事大厅—人力资源部—年度考核表填写。网上</w:t>
      </w:r>
      <w:r w:rsidR="006E4672">
        <w:rPr>
          <w:rFonts w:hint="eastAsia"/>
          <w:sz w:val="28"/>
          <w:szCs w:val="28"/>
        </w:rPr>
        <w:t>可以看到个人业绩，因系统还在开发阶段，此业绩只提供参考，不保证正确，无需上报修改。</w:t>
      </w:r>
    </w:p>
    <w:sectPr w:rsidR="007F637D" w:rsidRPr="00B74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BF" w:rsidRDefault="00B858BF" w:rsidP="00DF0E4A">
      <w:r>
        <w:separator/>
      </w:r>
    </w:p>
  </w:endnote>
  <w:endnote w:type="continuationSeparator" w:id="0">
    <w:p w:rsidR="00B858BF" w:rsidRDefault="00B858BF" w:rsidP="00DF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BF" w:rsidRDefault="00B858BF" w:rsidP="00DF0E4A">
      <w:r>
        <w:separator/>
      </w:r>
    </w:p>
  </w:footnote>
  <w:footnote w:type="continuationSeparator" w:id="0">
    <w:p w:rsidR="00B858BF" w:rsidRDefault="00B858BF" w:rsidP="00DF0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209"/>
    <w:multiLevelType w:val="hybridMultilevel"/>
    <w:tmpl w:val="B7302AC8"/>
    <w:lvl w:ilvl="0" w:tplc="0E7851E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D0"/>
    <w:rsid w:val="000164F8"/>
    <w:rsid w:val="0007722A"/>
    <w:rsid w:val="001E3145"/>
    <w:rsid w:val="00302DB0"/>
    <w:rsid w:val="0034499C"/>
    <w:rsid w:val="003D67A8"/>
    <w:rsid w:val="005C2A1C"/>
    <w:rsid w:val="00663EF5"/>
    <w:rsid w:val="006D18E8"/>
    <w:rsid w:val="006E4672"/>
    <w:rsid w:val="007F637D"/>
    <w:rsid w:val="00833BA1"/>
    <w:rsid w:val="00A03760"/>
    <w:rsid w:val="00A367F2"/>
    <w:rsid w:val="00AE3B72"/>
    <w:rsid w:val="00AF246D"/>
    <w:rsid w:val="00B63F62"/>
    <w:rsid w:val="00B7429C"/>
    <w:rsid w:val="00B84085"/>
    <w:rsid w:val="00B858BF"/>
    <w:rsid w:val="00C34725"/>
    <w:rsid w:val="00C56B59"/>
    <w:rsid w:val="00D05715"/>
    <w:rsid w:val="00D15366"/>
    <w:rsid w:val="00D5413A"/>
    <w:rsid w:val="00DA1B13"/>
    <w:rsid w:val="00DF0E4A"/>
    <w:rsid w:val="00E31A45"/>
    <w:rsid w:val="00E426D0"/>
    <w:rsid w:val="00F6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E3B90"/>
  <w15:chartTrackingRefBased/>
  <w15:docId w15:val="{FC23EEC2-4BFF-44FC-A490-BBF6690B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0E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0E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0E4A"/>
    <w:rPr>
      <w:sz w:val="18"/>
      <w:szCs w:val="18"/>
    </w:rPr>
  </w:style>
  <w:style w:type="paragraph" w:styleId="a7">
    <w:name w:val="List Paragraph"/>
    <w:basedOn w:val="a"/>
    <w:uiPriority w:val="34"/>
    <w:qFormat/>
    <w:rsid w:val="00B742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chen</dc:creator>
  <cp:keywords/>
  <dc:description/>
  <cp:lastModifiedBy>chen chen</cp:lastModifiedBy>
  <cp:revision>26</cp:revision>
  <dcterms:created xsi:type="dcterms:W3CDTF">2019-12-24T02:11:00Z</dcterms:created>
  <dcterms:modified xsi:type="dcterms:W3CDTF">2019-12-24T02:40:00Z</dcterms:modified>
</cp:coreProperties>
</file>