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90" w:line="432" w:lineRule="auto"/>
        <w:ind w:firstLine="480"/>
        <w:jc w:val="center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7"/>
          <w:szCs w:val="27"/>
        </w:rPr>
        <w:t>外文学院德语专业201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7"/>
          <w:szCs w:val="27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7"/>
          <w:szCs w:val="27"/>
        </w:rPr>
        <w:t>级毕业生</w:t>
      </w:r>
      <w:r>
        <w:rPr>
          <w:rFonts w:ascii="宋体" w:hAnsi="宋体" w:eastAsia="宋体" w:cs="宋体"/>
          <w:b/>
          <w:bCs/>
          <w:color w:val="333333"/>
          <w:kern w:val="0"/>
          <w:sz w:val="27"/>
          <w:szCs w:val="27"/>
        </w:rPr>
        <w:t>翻译实践指导要求</w:t>
      </w:r>
    </w:p>
    <w:p>
      <w:pPr>
        <w:widowControl/>
        <w:shd w:val="clear" w:color="auto" w:fill="FFFFFF"/>
        <w:spacing w:before="100" w:beforeAutospacing="1" w:after="90" w:line="360" w:lineRule="auto"/>
        <w:ind w:firstLine="48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  <w:t>一、时间</w:t>
      </w:r>
    </w:p>
    <w:p>
      <w:pPr>
        <w:widowControl/>
        <w:shd w:val="clear" w:color="auto" w:fill="FFFFFF"/>
        <w:spacing w:before="100" w:beforeAutospacing="1" w:after="90" w:line="360" w:lineRule="auto"/>
        <w:ind w:firstLine="48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翻译实践在每届本科生的第7学期开始，为期12周。学生完成翻译实践并考核通过，作为允许</w:t>
      </w:r>
      <w:r>
        <w:rPr>
          <w:rFonts w:ascii="宋体" w:hAnsi="宋体" w:eastAsia="宋体" w:cs="宋体"/>
          <w:b/>
          <w:bCs/>
          <w:color w:val="333333"/>
          <w:kern w:val="0"/>
          <w:sz w:val="24"/>
          <w:szCs w:val="24"/>
          <w:u w:val="single"/>
        </w:rPr>
        <w:t>参加毕业论文答辩的条件之一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。</w:t>
      </w:r>
      <w:r>
        <w:rPr>
          <w:rFonts w:ascii="宋体" w:hAnsi="宋体" w:eastAsia="宋体" w:cs="宋体"/>
          <w:b/>
          <w:bCs/>
          <w:color w:val="333333"/>
          <w:kern w:val="0"/>
          <w:sz w:val="24"/>
          <w:szCs w:val="24"/>
          <w:u w:val="single"/>
        </w:rPr>
        <w:t>本次1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u w:val="single"/>
          <w:lang w:val="en-US" w:eastAsia="zh-CN"/>
        </w:rPr>
        <w:t>5</w:t>
      </w:r>
      <w:r>
        <w:rPr>
          <w:rFonts w:ascii="宋体" w:hAnsi="宋体" w:eastAsia="宋体" w:cs="宋体"/>
          <w:b/>
          <w:bCs/>
          <w:color w:val="333333"/>
          <w:kern w:val="0"/>
          <w:sz w:val="24"/>
          <w:szCs w:val="24"/>
          <w:u w:val="single"/>
        </w:rPr>
        <w:t>级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u w:val="single"/>
        </w:rPr>
        <w:t>毕业生</w:t>
      </w:r>
      <w:r>
        <w:rPr>
          <w:rFonts w:ascii="宋体" w:hAnsi="宋体" w:eastAsia="宋体" w:cs="宋体"/>
          <w:b/>
          <w:bCs/>
          <w:color w:val="333333"/>
          <w:kern w:val="0"/>
          <w:sz w:val="24"/>
          <w:szCs w:val="24"/>
          <w:u w:val="single"/>
        </w:rPr>
        <w:t>翻译实践指导工作至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u w:val="single"/>
        </w:rPr>
        <w:t>0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u w:val="single"/>
          <w:lang w:val="en-US" w:eastAsia="zh-CN"/>
        </w:rPr>
        <w:t>2</w:t>
      </w:r>
      <w:r>
        <w:rPr>
          <w:rFonts w:ascii="宋体" w:hAnsi="宋体" w:eastAsia="宋体" w:cs="宋体"/>
          <w:b/>
          <w:bCs/>
          <w:color w:val="333333"/>
          <w:kern w:val="0"/>
          <w:sz w:val="24"/>
          <w:szCs w:val="24"/>
          <w:u w:val="single"/>
        </w:rPr>
        <w:t>月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u w:val="single"/>
          <w:lang w:val="en-US" w:eastAsia="zh-CN"/>
        </w:rPr>
        <w:t>25</w:t>
      </w:r>
      <w:r>
        <w:rPr>
          <w:rFonts w:ascii="宋体" w:hAnsi="宋体" w:eastAsia="宋体" w:cs="宋体"/>
          <w:b/>
          <w:bCs/>
          <w:color w:val="333333"/>
          <w:kern w:val="0"/>
          <w:sz w:val="24"/>
          <w:szCs w:val="24"/>
          <w:u w:val="single"/>
        </w:rPr>
        <w:t>日结束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u w:val="single"/>
          <w:lang w:val="en-US" w:eastAsia="zh-CN"/>
        </w:rPr>
        <w:t>(下学期开学前完成）</w:t>
      </w:r>
      <w:bookmarkStart w:id="0" w:name="_GoBack"/>
      <w:bookmarkEnd w:id="0"/>
      <w:r>
        <w:rPr>
          <w:rFonts w:ascii="宋体" w:hAnsi="宋体" w:eastAsia="宋体" w:cs="宋体"/>
          <w:color w:val="333333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before="100" w:beforeAutospacing="1" w:after="90" w:line="360" w:lineRule="auto"/>
        <w:ind w:firstLine="480"/>
        <w:jc w:val="left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  <w:t>二、翻译实践基本要求</w:t>
      </w:r>
    </w:p>
    <w:p>
      <w:pPr>
        <w:widowControl/>
        <w:shd w:val="clear" w:color="auto" w:fill="FFFFFF"/>
        <w:spacing w:before="100" w:beforeAutospacing="1" w:after="90" w:line="360" w:lineRule="auto"/>
        <w:ind w:firstLine="48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1、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选题范围：</w:t>
      </w:r>
    </w:p>
    <w:p>
      <w:pPr>
        <w:widowControl/>
        <w:shd w:val="clear" w:color="auto" w:fill="FFFFFF"/>
        <w:spacing w:before="100" w:beforeAutospacing="1" w:after="90" w:line="360" w:lineRule="auto"/>
        <w:ind w:firstLine="48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4"/>
          <w:szCs w:val="24"/>
          <w:u w:val="single"/>
        </w:rPr>
        <w:t>翻译实践的原文和文体由指导老师选择和确定</w:t>
      </w:r>
      <w:r>
        <w:rPr>
          <w:rFonts w:ascii="宋体" w:hAnsi="宋体"/>
          <w:sz w:val="24"/>
          <w:szCs w:val="24"/>
        </w:rPr>
        <w:t>，供学生翻译的文章的内容不能与其他学生重复，而且应避免学生找到译文的可能</w:t>
      </w:r>
      <w:r>
        <w:rPr>
          <w:rFonts w:hint="eastAsia" w:ascii="宋体" w:hAnsi="宋体"/>
          <w:sz w:val="24"/>
          <w:szCs w:val="24"/>
        </w:rPr>
        <w:t>。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  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2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、 篇幅：</w:t>
      </w:r>
    </w:p>
    <w:p>
      <w:pPr>
        <w:widowControl/>
        <w:shd w:val="clear" w:color="auto" w:fill="FFFFFF"/>
        <w:spacing w:before="100" w:beforeAutospacing="1" w:after="90" w:line="360" w:lineRule="auto"/>
        <w:ind w:firstLine="48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德语写论文的同学：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德译汉</w:t>
      </w:r>
      <w:r>
        <w:rPr>
          <w:rFonts w:ascii="宋体" w:hAnsi="宋体"/>
          <w:sz w:val="24"/>
          <w:szCs w:val="24"/>
        </w:rPr>
        <w:t>：</w:t>
      </w:r>
      <w:r>
        <w:rPr>
          <w:rFonts w:hint="eastAsia" w:ascii="宋体" w:hAnsi="宋体"/>
          <w:sz w:val="24"/>
          <w:szCs w:val="24"/>
          <w:lang w:val="de-DE"/>
        </w:rPr>
        <w:t>原</w:t>
      </w:r>
      <w:r>
        <w:rPr>
          <w:rFonts w:hint="eastAsia" w:ascii="宋体" w:hAnsi="宋体"/>
          <w:sz w:val="24"/>
          <w:szCs w:val="24"/>
        </w:rPr>
        <w:t>文不少于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000字</w:t>
      </w:r>
    </w:p>
    <w:p>
      <w:pPr>
        <w:widowControl/>
        <w:shd w:val="clear" w:color="auto" w:fill="FFFFFF"/>
        <w:spacing w:before="100" w:beforeAutospacing="1" w:after="90" w:line="360" w:lineRule="auto"/>
        <w:ind w:left="420" w:leftChars="2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汉语写论文的同学：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德译汉</w:t>
      </w:r>
      <w:r>
        <w:rPr>
          <w:rFonts w:ascii="宋体" w:hAnsi="宋体"/>
          <w:sz w:val="24"/>
          <w:szCs w:val="24"/>
        </w:rPr>
        <w:t>：</w:t>
      </w:r>
      <w:r>
        <w:rPr>
          <w:rFonts w:hint="eastAsia" w:ascii="宋体" w:hAnsi="宋体"/>
          <w:sz w:val="24"/>
          <w:szCs w:val="24"/>
          <w:lang w:val="de-DE"/>
        </w:rPr>
        <w:t>原</w:t>
      </w:r>
      <w:r>
        <w:rPr>
          <w:rFonts w:hint="eastAsia" w:ascii="宋体" w:hAnsi="宋体"/>
          <w:sz w:val="24"/>
          <w:szCs w:val="24"/>
        </w:rPr>
        <w:t>文不少于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000字 ，同时需要</w:t>
      </w:r>
      <w:r>
        <w:rPr>
          <w:rFonts w:ascii="宋体" w:hAnsi="宋体"/>
          <w:sz w:val="24"/>
          <w:szCs w:val="24"/>
        </w:rPr>
        <w:t>汉译德：原文</w:t>
      </w:r>
      <w:r>
        <w:rPr>
          <w:rFonts w:hint="eastAsia" w:ascii="宋体" w:hAnsi="宋体"/>
          <w:sz w:val="24"/>
          <w:szCs w:val="24"/>
        </w:rPr>
        <w:t>不少于1000字。</w:t>
      </w:r>
    </w:p>
    <w:p>
      <w:pPr>
        <w:widowControl/>
        <w:shd w:val="clear" w:color="auto" w:fill="FFFFFF"/>
        <w:spacing w:before="100" w:beforeAutospacing="1" w:after="90" w:line="360" w:lineRule="auto"/>
        <w:ind w:firstLine="48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3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、 格式：A4纸打印，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行距固定值20磅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，题目4号字，正文小4号字。德文字体为TIMES NEW ROMAN，中文为宋体，封面统一按照学院模板设计。原文应注明出处。</w:t>
      </w:r>
    </w:p>
    <w:p>
      <w:pPr>
        <w:widowControl/>
        <w:shd w:val="clear" w:color="auto" w:fill="FFFFFF"/>
        <w:spacing w:before="100" w:beforeAutospacing="1" w:after="90" w:line="360" w:lineRule="auto"/>
        <w:ind w:firstLine="48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  <w:t>三、成绩评定</w:t>
      </w:r>
    </w:p>
    <w:p>
      <w:pPr>
        <w:widowControl/>
        <w:shd w:val="clear" w:color="auto" w:fill="FFFFFF"/>
        <w:spacing w:before="100" w:beforeAutospacing="1" w:after="90" w:line="360" w:lineRule="auto"/>
        <w:ind w:firstLine="48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由指导教师评定，成绩分为优秀、良好、中等、及格、不及格五个等级。</w:t>
      </w:r>
    </w:p>
    <w:p>
      <w:pPr>
        <w:widowControl/>
        <w:shd w:val="clear" w:color="auto" w:fill="FFFFFF"/>
        <w:spacing w:before="100" w:beforeAutospacing="1" w:after="90" w:line="360" w:lineRule="auto"/>
        <w:ind w:firstLine="48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4"/>
          <w:szCs w:val="24"/>
          <w:u w:val="single"/>
        </w:rPr>
        <w:t>翻译实践严禁抄袭，一经发现，成绩一律为不及格。</w:t>
      </w:r>
    </w:p>
    <w:p>
      <w:pPr>
        <w:widowControl/>
        <w:shd w:val="clear" w:color="auto" w:fill="FFFFFF"/>
        <w:spacing w:before="100" w:beforeAutospacing="1" w:after="90" w:line="360" w:lineRule="auto"/>
        <w:ind w:firstLine="480" w:firstLineChars="2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FF"/>
    <w:rsid w:val="0000622C"/>
    <w:rsid w:val="00040CA6"/>
    <w:rsid w:val="00076BF4"/>
    <w:rsid w:val="000F3D97"/>
    <w:rsid w:val="0010624F"/>
    <w:rsid w:val="001A5604"/>
    <w:rsid w:val="001F7FCF"/>
    <w:rsid w:val="00202954"/>
    <w:rsid w:val="00204861"/>
    <w:rsid w:val="00232EC7"/>
    <w:rsid w:val="002E3F32"/>
    <w:rsid w:val="003167E6"/>
    <w:rsid w:val="00325C78"/>
    <w:rsid w:val="00364905"/>
    <w:rsid w:val="003D418B"/>
    <w:rsid w:val="004E2C07"/>
    <w:rsid w:val="005139F6"/>
    <w:rsid w:val="00543C7C"/>
    <w:rsid w:val="006C35B1"/>
    <w:rsid w:val="006D5C00"/>
    <w:rsid w:val="007613C3"/>
    <w:rsid w:val="00765037"/>
    <w:rsid w:val="00887229"/>
    <w:rsid w:val="00904A77"/>
    <w:rsid w:val="009823D7"/>
    <w:rsid w:val="009C6E85"/>
    <w:rsid w:val="00A07054"/>
    <w:rsid w:val="00A96F30"/>
    <w:rsid w:val="00AD349D"/>
    <w:rsid w:val="00AD4FA0"/>
    <w:rsid w:val="00B51DEE"/>
    <w:rsid w:val="00B702F3"/>
    <w:rsid w:val="00BF4089"/>
    <w:rsid w:val="00C767FF"/>
    <w:rsid w:val="00C768F1"/>
    <w:rsid w:val="00CA46A3"/>
    <w:rsid w:val="00CE5A3B"/>
    <w:rsid w:val="00D46FBC"/>
    <w:rsid w:val="00E41EDE"/>
    <w:rsid w:val="00F12FA2"/>
    <w:rsid w:val="00F522D7"/>
    <w:rsid w:val="63AC7496"/>
    <w:rsid w:val="679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2C6300-B524-4E26-991E-B1AA77937A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CUMT</Company>
  <Pages>1</Pages>
  <Words>62</Words>
  <Characters>358</Characters>
  <Lines>2</Lines>
  <Paragraphs>1</Paragraphs>
  <TotalTime>25</TotalTime>
  <ScaleCrop>false</ScaleCrop>
  <LinksUpToDate>false</LinksUpToDate>
  <CharactersWithSpaces>419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2017-11-20T06:45:00Z</dcterms:created>
  <dc:creator>Hong Li</dc:creator>
  <cp:lastModifiedBy>考拉奇</cp:lastModifiedBy>
  <dcterms:modified xsi:type="dcterms:W3CDTF">2019-01-13T23:18:41Z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2052-11.1.0.8213</vt:lpwstr>
  </property>
</Properties>
</file>